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0992B" w14:textId="77777777" w:rsidR="006B3B4F" w:rsidRPr="00B64458" w:rsidRDefault="00FC5452" w:rsidP="00FC5452">
      <w:pPr>
        <w:jc w:val="center"/>
        <w:rPr>
          <w:rFonts w:ascii="Arial" w:hAnsi="Arial" w:cs="Arial"/>
          <w:b/>
          <w:sz w:val="28"/>
          <w:szCs w:val="28"/>
        </w:rPr>
      </w:pPr>
      <w:r w:rsidRPr="00B64458">
        <w:rPr>
          <w:rFonts w:ascii="Arial" w:hAnsi="Arial" w:cs="Arial"/>
          <w:b/>
          <w:sz w:val="28"/>
          <w:szCs w:val="28"/>
        </w:rPr>
        <w:t>Town of Fifield</w:t>
      </w:r>
    </w:p>
    <w:p w14:paraId="0DB0C305" w14:textId="77777777" w:rsidR="00FC5452" w:rsidRPr="00B64458" w:rsidRDefault="00FC5452" w:rsidP="00FC5452">
      <w:pPr>
        <w:jc w:val="center"/>
        <w:rPr>
          <w:rFonts w:ascii="Arial" w:hAnsi="Arial" w:cs="Arial"/>
          <w:b/>
          <w:sz w:val="28"/>
          <w:szCs w:val="28"/>
        </w:rPr>
      </w:pPr>
      <w:r w:rsidRPr="00B64458">
        <w:rPr>
          <w:rFonts w:ascii="Arial" w:hAnsi="Arial" w:cs="Arial"/>
          <w:b/>
          <w:sz w:val="28"/>
          <w:szCs w:val="28"/>
        </w:rPr>
        <w:t>Resolution 2021-01</w:t>
      </w:r>
    </w:p>
    <w:p w14:paraId="51364A5E" w14:textId="77777777" w:rsidR="00FC5452" w:rsidRPr="00B64458" w:rsidRDefault="00FC5452" w:rsidP="00F15850">
      <w:pPr>
        <w:spacing w:after="0"/>
        <w:jc w:val="center"/>
        <w:rPr>
          <w:rFonts w:ascii="Arial" w:hAnsi="Arial" w:cs="Arial"/>
          <w:b/>
          <w:sz w:val="28"/>
          <w:szCs w:val="28"/>
        </w:rPr>
      </w:pPr>
      <w:r w:rsidRPr="00B64458">
        <w:rPr>
          <w:rFonts w:ascii="Arial" w:hAnsi="Arial" w:cs="Arial"/>
          <w:b/>
          <w:sz w:val="28"/>
          <w:szCs w:val="28"/>
        </w:rPr>
        <w:t>Authorization to Grant Easement</w:t>
      </w:r>
    </w:p>
    <w:p w14:paraId="2ACFD0CA" w14:textId="77777777" w:rsidR="00FC5452" w:rsidRPr="00B64458" w:rsidRDefault="00FC5452" w:rsidP="00F15850">
      <w:pPr>
        <w:spacing w:after="0"/>
        <w:jc w:val="center"/>
        <w:rPr>
          <w:rFonts w:ascii="Arial" w:hAnsi="Arial" w:cs="Arial"/>
          <w:b/>
          <w:sz w:val="28"/>
          <w:szCs w:val="28"/>
        </w:rPr>
      </w:pPr>
      <w:r w:rsidRPr="00B64458">
        <w:rPr>
          <w:rFonts w:ascii="Arial" w:hAnsi="Arial" w:cs="Arial"/>
          <w:b/>
          <w:sz w:val="28"/>
          <w:szCs w:val="28"/>
        </w:rPr>
        <w:t xml:space="preserve">For Encroachment of Garage </w:t>
      </w:r>
      <w:r w:rsidR="00B64458" w:rsidRPr="00B64458">
        <w:rPr>
          <w:rFonts w:ascii="Arial" w:hAnsi="Arial" w:cs="Arial"/>
          <w:b/>
          <w:sz w:val="28"/>
          <w:szCs w:val="28"/>
        </w:rPr>
        <w:t>on</w:t>
      </w:r>
      <w:r w:rsidRPr="00B64458">
        <w:rPr>
          <w:rFonts w:ascii="Arial" w:hAnsi="Arial" w:cs="Arial"/>
          <w:b/>
          <w:sz w:val="28"/>
          <w:szCs w:val="28"/>
        </w:rPr>
        <w:t xml:space="preserve"> Town Right of Way on Bay Road</w:t>
      </w:r>
    </w:p>
    <w:p w14:paraId="0189AAA8" w14:textId="77777777" w:rsidR="00FC5452" w:rsidRDefault="00FC5452" w:rsidP="00FC5452">
      <w:pPr>
        <w:jc w:val="center"/>
        <w:rPr>
          <w:rFonts w:ascii="Arial" w:hAnsi="Arial" w:cs="Arial"/>
          <w:sz w:val="28"/>
          <w:szCs w:val="28"/>
        </w:rPr>
      </w:pPr>
    </w:p>
    <w:p w14:paraId="19649745" w14:textId="1370D722" w:rsidR="00FC5452" w:rsidRPr="00347C81" w:rsidRDefault="00FC5452" w:rsidP="00FC5452">
      <w:pPr>
        <w:rPr>
          <w:rFonts w:ascii="Arial" w:hAnsi="Arial" w:cs="Arial"/>
          <w:b/>
          <w:bCs/>
          <w:sz w:val="24"/>
          <w:szCs w:val="24"/>
        </w:rPr>
      </w:pPr>
      <w:r w:rsidRPr="00E77CE5">
        <w:rPr>
          <w:rFonts w:ascii="Arial" w:hAnsi="Arial" w:cs="Arial"/>
          <w:b/>
          <w:sz w:val="24"/>
          <w:szCs w:val="24"/>
        </w:rPr>
        <w:t>W</w:t>
      </w:r>
      <w:r w:rsidR="005F653B" w:rsidRPr="00E77CE5">
        <w:rPr>
          <w:rFonts w:ascii="Arial" w:hAnsi="Arial" w:cs="Arial"/>
          <w:b/>
          <w:sz w:val="24"/>
          <w:szCs w:val="24"/>
        </w:rPr>
        <w:t>HEREAS</w:t>
      </w:r>
      <w:r w:rsidRPr="00E77CE5">
        <w:rPr>
          <w:rFonts w:ascii="Arial" w:hAnsi="Arial" w:cs="Arial"/>
          <w:sz w:val="24"/>
          <w:szCs w:val="24"/>
        </w:rPr>
        <w:t>, the Town Board has been made aware that a property owner’</w:t>
      </w:r>
      <w:r w:rsidR="005F653B" w:rsidRPr="00E77CE5">
        <w:rPr>
          <w:rFonts w:ascii="Arial" w:hAnsi="Arial" w:cs="Arial"/>
          <w:sz w:val="24"/>
          <w:szCs w:val="24"/>
        </w:rPr>
        <w:t xml:space="preserve">s garage </w:t>
      </w:r>
      <w:r w:rsidR="00347C81">
        <w:rPr>
          <w:rFonts w:ascii="Arial" w:hAnsi="Arial" w:cs="Arial"/>
          <w:sz w:val="24"/>
          <w:szCs w:val="24"/>
        </w:rPr>
        <w:t>located on Parcel No</w:t>
      </w:r>
      <w:r w:rsidR="00347C81" w:rsidRPr="00347C81">
        <w:rPr>
          <w:rFonts w:ascii="Arial" w:hAnsi="Arial" w:cs="Arial"/>
          <w:sz w:val="24"/>
          <w:szCs w:val="24"/>
        </w:rPr>
        <w:t xml:space="preserve">. </w:t>
      </w:r>
      <w:r w:rsidR="00347C81">
        <w:rPr>
          <w:rFonts w:ascii="Arial" w:hAnsi="Arial" w:cs="Arial"/>
          <w:sz w:val="24"/>
          <w:szCs w:val="24"/>
        </w:rPr>
        <w:t xml:space="preserve">50-010-4-39-03-02-5 05-004-14000 </w:t>
      </w:r>
      <w:r w:rsidR="005F653B" w:rsidRPr="00E77CE5">
        <w:rPr>
          <w:rFonts w:ascii="Arial" w:hAnsi="Arial" w:cs="Arial"/>
          <w:sz w:val="24"/>
          <w:szCs w:val="24"/>
        </w:rPr>
        <w:t xml:space="preserve">encroaches </w:t>
      </w:r>
      <w:r w:rsidR="00B64458" w:rsidRPr="00E77CE5">
        <w:rPr>
          <w:rFonts w:ascii="Arial" w:hAnsi="Arial" w:cs="Arial"/>
          <w:sz w:val="24"/>
          <w:szCs w:val="24"/>
        </w:rPr>
        <w:t>on</w:t>
      </w:r>
      <w:r w:rsidR="005F653B" w:rsidRPr="00E77CE5">
        <w:rPr>
          <w:rFonts w:ascii="Arial" w:hAnsi="Arial" w:cs="Arial"/>
          <w:sz w:val="24"/>
          <w:szCs w:val="24"/>
        </w:rPr>
        <w:t xml:space="preserve"> the Town of Fifield’s right of way on Bay Road, and</w:t>
      </w:r>
    </w:p>
    <w:p w14:paraId="430BFA4C" w14:textId="06A5D903" w:rsidR="005B5215" w:rsidRPr="00E77CE5" w:rsidRDefault="00347C81" w:rsidP="00FC5452">
      <w:pPr>
        <w:rPr>
          <w:rFonts w:ascii="Arial" w:hAnsi="Arial" w:cs="Arial"/>
          <w:sz w:val="24"/>
          <w:szCs w:val="24"/>
        </w:rPr>
      </w:pPr>
      <w:r w:rsidRPr="00347C81">
        <w:rPr>
          <w:rFonts w:ascii="Arial" w:hAnsi="Arial" w:cs="Arial"/>
          <w:b/>
          <w:bCs/>
          <w:sz w:val="24"/>
          <w:szCs w:val="24"/>
        </w:rPr>
        <w:t>WHEREAS,</w:t>
      </w:r>
      <w:r>
        <w:rPr>
          <w:rFonts w:ascii="Arial" w:hAnsi="Arial" w:cs="Arial"/>
          <w:sz w:val="24"/>
          <w:szCs w:val="24"/>
        </w:rPr>
        <w:t xml:space="preserve"> the Town Board will allow the encroachment until such time </w:t>
      </w:r>
      <w:r w:rsidR="00F15850">
        <w:rPr>
          <w:rFonts w:ascii="Arial" w:hAnsi="Arial" w:cs="Arial"/>
          <w:sz w:val="24"/>
          <w:szCs w:val="24"/>
        </w:rPr>
        <w:t>that said garage remains in good repair and in use.  If said garage should be destroyed or deteriorate to the point that it is in need of substantial repair in order to continue its useful life, then at that time, the easement shall cease and the remaining parts of said garage shall be removed from the encroaching area, and</w:t>
      </w:r>
    </w:p>
    <w:p w14:paraId="27FA9A13" w14:textId="77777777" w:rsidR="00347C81" w:rsidRDefault="005F653B" w:rsidP="00FC5452">
      <w:pPr>
        <w:rPr>
          <w:rFonts w:ascii="Arial" w:hAnsi="Arial" w:cs="Arial"/>
          <w:sz w:val="24"/>
          <w:szCs w:val="24"/>
        </w:rPr>
      </w:pPr>
      <w:r w:rsidRPr="00E77CE5">
        <w:rPr>
          <w:rFonts w:ascii="Arial" w:hAnsi="Arial" w:cs="Arial"/>
          <w:b/>
          <w:sz w:val="24"/>
          <w:szCs w:val="24"/>
        </w:rPr>
        <w:t>WHEREAS</w:t>
      </w:r>
      <w:r w:rsidRPr="00E77CE5">
        <w:rPr>
          <w:rFonts w:ascii="Arial" w:hAnsi="Arial" w:cs="Arial"/>
          <w:sz w:val="24"/>
          <w:szCs w:val="24"/>
        </w:rPr>
        <w:t>, the property owner’s counsel and the Town Board of the Town of Fifield have worked together to reach a mutually agreeable Easement (attached hereto</w:t>
      </w:r>
      <w:r w:rsidR="00BC3A81" w:rsidRPr="00E77CE5">
        <w:rPr>
          <w:rFonts w:ascii="Arial" w:hAnsi="Arial" w:cs="Arial"/>
          <w:sz w:val="24"/>
          <w:szCs w:val="24"/>
        </w:rPr>
        <w:t>)</w:t>
      </w:r>
      <w:r w:rsidR="00B64458" w:rsidRPr="00E77CE5">
        <w:rPr>
          <w:rFonts w:ascii="Arial" w:hAnsi="Arial" w:cs="Arial"/>
          <w:sz w:val="24"/>
          <w:szCs w:val="24"/>
        </w:rPr>
        <w:t xml:space="preserve"> at the expense of the property owner</w:t>
      </w:r>
      <w:r w:rsidR="00BC3A81" w:rsidRPr="00E77CE5">
        <w:rPr>
          <w:rFonts w:ascii="Arial" w:hAnsi="Arial" w:cs="Arial"/>
          <w:sz w:val="24"/>
          <w:szCs w:val="24"/>
        </w:rPr>
        <w:t>,</w:t>
      </w:r>
    </w:p>
    <w:p w14:paraId="571B05A2" w14:textId="7F16C7C4" w:rsidR="00BC3A81" w:rsidRPr="00E77CE5" w:rsidRDefault="00BC3A81" w:rsidP="00FC5452">
      <w:pPr>
        <w:rPr>
          <w:rFonts w:ascii="Arial" w:hAnsi="Arial" w:cs="Arial"/>
          <w:sz w:val="24"/>
          <w:szCs w:val="24"/>
        </w:rPr>
      </w:pPr>
      <w:r w:rsidRPr="00E77CE5">
        <w:rPr>
          <w:rFonts w:ascii="Arial" w:hAnsi="Arial" w:cs="Arial"/>
          <w:b/>
          <w:sz w:val="24"/>
          <w:szCs w:val="24"/>
        </w:rPr>
        <w:t>NOW THEREFORE BE IT RESOLVED</w:t>
      </w:r>
      <w:r w:rsidRPr="00E77CE5">
        <w:rPr>
          <w:rFonts w:ascii="Arial" w:hAnsi="Arial" w:cs="Arial"/>
          <w:sz w:val="24"/>
          <w:szCs w:val="24"/>
        </w:rPr>
        <w:t xml:space="preserve"> the Town Board approves the granting of the Easement and authorize</w:t>
      </w:r>
      <w:r w:rsidR="005B5215" w:rsidRPr="00E77CE5">
        <w:rPr>
          <w:rFonts w:ascii="Arial" w:hAnsi="Arial" w:cs="Arial"/>
          <w:sz w:val="24"/>
          <w:szCs w:val="24"/>
        </w:rPr>
        <w:t>s</w:t>
      </w:r>
      <w:r w:rsidRPr="00E77CE5">
        <w:rPr>
          <w:rFonts w:ascii="Arial" w:hAnsi="Arial" w:cs="Arial"/>
          <w:sz w:val="24"/>
          <w:szCs w:val="24"/>
        </w:rPr>
        <w:t xml:space="preserve"> the Town Chairperson to endorse the applicable legal documents.</w:t>
      </w:r>
    </w:p>
    <w:p w14:paraId="7363140C" w14:textId="77777777" w:rsidR="00E94206" w:rsidRDefault="005B5215" w:rsidP="005B5215">
      <w:pPr>
        <w:shd w:val="clear" w:color="auto" w:fill="FFFFFF"/>
        <w:spacing w:line="240" w:lineRule="auto"/>
        <w:rPr>
          <w:rFonts w:ascii="Arial" w:eastAsia="Times New Roman" w:hAnsi="Arial" w:cs="Arial"/>
          <w:color w:val="000000"/>
          <w:sz w:val="24"/>
          <w:szCs w:val="24"/>
        </w:rPr>
      </w:pPr>
      <w:r w:rsidRPr="00E77CE5">
        <w:rPr>
          <w:rFonts w:ascii="Arial" w:eastAsia="Times New Roman" w:hAnsi="Arial" w:cs="Arial"/>
          <w:color w:val="000000"/>
          <w:sz w:val="24"/>
          <w:szCs w:val="24"/>
        </w:rPr>
        <w:t>The town clerk shall properly post or publish this resolution as required under s. </w:t>
      </w:r>
      <w:hyperlink r:id="rId5" w:tooltip="Statutes 60.80" w:history="1">
        <w:r w:rsidRPr="00E77CE5">
          <w:rPr>
            <w:rFonts w:ascii="Arial" w:eastAsia="Times New Roman" w:hAnsi="Arial" w:cs="Arial"/>
            <w:color w:val="426986"/>
            <w:sz w:val="24"/>
            <w:szCs w:val="24"/>
          </w:rPr>
          <w:t>60.8</w:t>
        </w:r>
      </w:hyperlink>
      <w:hyperlink r:id="rId6" w:tooltip="Statutes 60.80" w:history="1">
        <w:r w:rsidRPr="00E77CE5">
          <w:rPr>
            <w:rFonts w:ascii="Arial" w:eastAsia="Times New Roman" w:hAnsi="Arial" w:cs="Arial"/>
            <w:color w:val="426986"/>
            <w:sz w:val="24"/>
            <w:szCs w:val="24"/>
          </w:rPr>
          <w:t>0</w:t>
        </w:r>
      </w:hyperlink>
      <w:r w:rsidRPr="00E77CE5">
        <w:rPr>
          <w:rFonts w:ascii="Arial" w:eastAsia="Times New Roman" w:hAnsi="Arial" w:cs="Arial"/>
          <w:color w:val="000000"/>
          <w:sz w:val="24"/>
          <w:szCs w:val="24"/>
        </w:rPr>
        <w:t>, W</w:t>
      </w:r>
      <w:r w:rsidR="00E94206">
        <w:rPr>
          <w:rFonts w:ascii="Arial" w:eastAsia="Times New Roman" w:hAnsi="Arial" w:cs="Arial"/>
          <w:color w:val="000000"/>
          <w:sz w:val="24"/>
          <w:szCs w:val="24"/>
        </w:rPr>
        <w:t>I</w:t>
      </w:r>
    </w:p>
    <w:p w14:paraId="0D293B05" w14:textId="2DF2AD66" w:rsidR="005B5215" w:rsidRPr="00E77CE5" w:rsidRDefault="00E94206" w:rsidP="005B5215">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Statutes</w:t>
      </w:r>
      <w:r w:rsidR="005B5215" w:rsidRPr="00E77CE5">
        <w:rPr>
          <w:rFonts w:ascii="Arial" w:eastAsia="Times New Roman" w:hAnsi="Arial" w:cs="Arial"/>
          <w:color w:val="000000"/>
          <w:sz w:val="24"/>
          <w:szCs w:val="24"/>
        </w:rPr>
        <w:t>.</w:t>
      </w:r>
    </w:p>
    <w:p w14:paraId="0D17D43D" w14:textId="472E0EB6" w:rsidR="00347C81" w:rsidRDefault="005B5215" w:rsidP="005B5215">
      <w:pPr>
        <w:shd w:val="clear" w:color="auto" w:fill="FFFFFF"/>
        <w:spacing w:line="240" w:lineRule="auto"/>
        <w:rPr>
          <w:rFonts w:ascii="Arial" w:eastAsia="Times New Roman" w:hAnsi="Arial" w:cs="Arial"/>
          <w:color w:val="000000"/>
          <w:sz w:val="24"/>
          <w:szCs w:val="24"/>
        </w:rPr>
      </w:pPr>
      <w:r w:rsidRPr="00E77CE5">
        <w:rPr>
          <w:rFonts w:ascii="Arial" w:eastAsia="Times New Roman" w:hAnsi="Arial" w:cs="Arial"/>
          <w:color w:val="000000"/>
          <w:sz w:val="24"/>
          <w:szCs w:val="24"/>
        </w:rPr>
        <w:t>Adopted this __</w:t>
      </w:r>
      <w:r w:rsidR="00F15850">
        <w:rPr>
          <w:rFonts w:ascii="Arial" w:eastAsia="Times New Roman" w:hAnsi="Arial" w:cs="Arial"/>
          <w:color w:val="000000"/>
          <w:sz w:val="24"/>
          <w:szCs w:val="24"/>
          <w:u w:val="single"/>
        </w:rPr>
        <w:t>7</w:t>
      </w:r>
      <w:r w:rsidR="00F15850" w:rsidRPr="00F15850">
        <w:rPr>
          <w:rFonts w:ascii="Arial" w:eastAsia="Times New Roman" w:hAnsi="Arial" w:cs="Arial"/>
          <w:color w:val="000000"/>
          <w:sz w:val="24"/>
          <w:szCs w:val="24"/>
          <w:u w:val="single"/>
          <w:vertAlign w:val="superscript"/>
        </w:rPr>
        <w:t>th</w:t>
      </w:r>
      <w:r w:rsidR="00F15850">
        <w:rPr>
          <w:rFonts w:ascii="Arial" w:eastAsia="Times New Roman" w:hAnsi="Arial" w:cs="Arial"/>
          <w:color w:val="000000"/>
          <w:sz w:val="24"/>
          <w:szCs w:val="24"/>
          <w:u w:val="single"/>
        </w:rPr>
        <w:t xml:space="preserve"> </w:t>
      </w:r>
      <w:r w:rsidRPr="00E77CE5">
        <w:rPr>
          <w:rFonts w:ascii="Arial" w:eastAsia="Times New Roman" w:hAnsi="Arial" w:cs="Arial"/>
          <w:color w:val="000000"/>
          <w:sz w:val="24"/>
          <w:szCs w:val="24"/>
        </w:rPr>
        <w:t>__ day of __</w:t>
      </w:r>
      <w:r w:rsidR="00F15850">
        <w:rPr>
          <w:rFonts w:ascii="Arial" w:eastAsia="Times New Roman" w:hAnsi="Arial" w:cs="Arial"/>
          <w:color w:val="000000"/>
          <w:sz w:val="24"/>
          <w:szCs w:val="24"/>
          <w:u w:val="single"/>
        </w:rPr>
        <w:t>January</w:t>
      </w:r>
      <w:r w:rsidRPr="00E77CE5">
        <w:rPr>
          <w:rFonts w:ascii="Arial" w:eastAsia="Times New Roman" w:hAnsi="Arial" w:cs="Arial"/>
          <w:color w:val="000000"/>
          <w:sz w:val="24"/>
          <w:szCs w:val="24"/>
        </w:rPr>
        <w:t>___</w:t>
      </w:r>
      <w:proofErr w:type="gramStart"/>
      <w:r w:rsidRPr="00E77CE5">
        <w:rPr>
          <w:rFonts w:ascii="Arial" w:eastAsia="Times New Roman" w:hAnsi="Arial" w:cs="Arial"/>
          <w:color w:val="000000"/>
          <w:sz w:val="24"/>
          <w:szCs w:val="24"/>
        </w:rPr>
        <w:t>_,</w:t>
      </w:r>
      <w:r w:rsidRPr="00F15850">
        <w:rPr>
          <w:rFonts w:ascii="Arial" w:eastAsia="Times New Roman" w:hAnsi="Arial" w:cs="Arial"/>
          <w:color w:val="000000"/>
          <w:sz w:val="24"/>
          <w:szCs w:val="24"/>
          <w:u w:val="single"/>
        </w:rPr>
        <w:t xml:space="preserve"> </w:t>
      </w:r>
      <w:r w:rsidR="00F15850">
        <w:rPr>
          <w:rFonts w:ascii="Arial" w:eastAsia="Times New Roman" w:hAnsi="Arial" w:cs="Arial"/>
          <w:color w:val="000000"/>
          <w:sz w:val="24"/>
          <w:szCs w:val="24"/>
          <w:u w:val="single"/>
        </w:rPr>
        <w:t xml:space="preserve"> </w:t>
      </w:r>
      <w:r w:rsidRPr="00F15850">
        <w:rPr>
          <w:rFonts w:ascii="Arial" w:eastAsia="Times New Roman" w:hAnsi="Arial" w:cs="Arial"/>
          <w:color w:val="000000"/>
          <w:sz w:val="24"/>
          <w:szCs w:val="24"/>
          <w:u w:val="single"/>
        </w:rPr>
        <w:t>20</w:t>
      </w:r>
      <w:r w:rsidR="00F15850" w:rsidRPr="00F15850">
        <w:rPr>
          <w:rFonts w:ascii="Arial" w:eastAsia="Times New Roman" w:hAnsi="Arial" w:cs="Arial"/>
          <w:color w:val="000000"/>
          <w:sz w:val="24"/>
          <w:szCs w:val="24"/>
          <w:u w:val="single"/>
        </w:rPr>
        <w:t>21</w:t>
      </w:r>
      <w:proofErr w:type="gramEnd"/>
      <w:r w:rsidR="00F15850" w:rsidRPr="00F15850">
        <w:rPr>
          <w:rFonts w:ascii="Arial" w:eastAsia="Times New Roman" w:hAnsi="Arial" w:cs="Arial"/>
          <w:color w:val="000000"/>
          <w:sz w:val="24"/>
          <w:szCs w:val="24"/>
        </w:rPr>
        <w:t xml:space="preserve"> </w:t>
      </w:r>
      <w:r w:rsidR="00E77CE5">
        <w:rPr>
          <w:rFonts w:ascii="Arial" w:eastAsia="Times New Roman" w:hAnsi="Arial" w:cs="Arial"/>
          <w:color w:val="000000"/>
          <w:sz w:val="24"/>
          <w:szCs w:val="24"/>
        </w:rPr>
        <w:t xml:space="preserve"> </w:t>
      </w:r>
    </w:p>
    <w:p w14:paraId="24C47156" w14:textId="77777777" w:rsidR="007D51E7" w:rsidRDefault="007D51E7" w:rsidP="007D51E7">
      <w:pPr>
        <w:shd w:val="clear" w:color="auto" w:fill="FFFFFF"/>
        <w:spacing w:after="0" w:line="240" w:lineRule="auto"/>
        <w:ind w:left="1440" w:firstLine="720"/>
        <w:rPr>
          <w:rFonts w:ascii="Arial" w:eastAsia="Times New Roman" w:hAnsi="Arial" w:cs="Arial"/>
          <w:color w:val="000000"/>
          <w:sz w:val="24"/>
          <w:szCs w:val="24"/>
        </w:rPr>
      </w:pPr>
    </w:p>
    <w:p w14:paraId="2834F336" w14:textId="53CE19E6" w:rsidR="00347C81" w:rsidRDefault="00347C81" w:rsidP="007D51E7">
      <w:pPr>
        <w:shd w:val="clear" w:color="auto" w:fill="FFFFFF"/>
        <w:spacing w:after="0" w:line="240" w:lineRule="auto"/>
        <w:ind w:left="1440" w:firstLine="720"/>
        <w:rPr>
          <w:rFonts w:ascii="Arial" w:eastAsia="Times New Roman" w:hAnsi="Arial" w:cs="Arial"/>
          <w:color w:val="000000"/>
          <w:sz w:val="24"/>
          <w:szCs w:val="24"/>
        </w:rPr>
      </w:pPr>
      <w:r>
        <w:rPr>
          <w:rFonts w:ascii="Arial" w:eastAsia="Times New Roman" w:hAnsi="Arial" w:cs="Arial"/>
          <w:color w:val="000000"/>
          <w:sz w:val="24"/>
          <w:szCs w:val="24"/>
        </w:rPr>
        <w:t>Vote taken and date:</w:t>
      </w:r>
    </w:p>
    <w:p w14:paraId="7646215A" w14:textId="05BA43FE" w:rsidR="00F15850" w:rsidRDefault="005B5215" w:rsidP="007D51E7">
      <w:pPr>
        <w:shd w:val="clear" w:color="auto" w:fill="FFFFFF"/>
        <w:spacing w:after="0" w:line="240" w:lineRule="auto"/>
        <w:ind w:left="1440" w:firstLine="720"/>
        <w:rPr>
          <w:rFonts w:ascii="Arial" w:eastAsia="Times New Roman" w:hAnsi="Arial" w:cs="Arial"/>
          <w:color w:val="000000"/>
          <w:sz w:val="24"/>
          <w:szCs w:val="24"/>
          <w:u w:val="single"/>
        </w:rPr>
      </w:pPr>
      <w:r w:rsidRPr="00E77CE5">
        <w:rPr>
          <w:rFonts w:ascii="Arial" w:eastAsia="Times New Roman" w:hAnsi="Arial" w:cs="Arial"/>
          <w:color w:val="000000"/>
          <w:sz w:val="24"/>
          <w:szCs w:val="24"/>
        </w:rPr>
        <w:t xml:space="preserve">James A. Hintz </w:t>
      </w:r>
      <w:r w:rsidR="00347C81">
        <w:rPr>
          <w:rFonts w:ascii="Arial" w:eastAsia="Times New Roman" w:hAnsi="Arial" w:cs="Arial"/>
          <w:color w:val="000000"/>
          <w:sz w:val="24"/>
          <w:szCs w:val="24"/>
        </w:rPr>
        <w:tab/>
      </w:r>
      <w:r w:rsidRPr="00E77CE5">
        <w:rPr>
          <w:rFonts w:ascii="Arial" w:eastAsia="Times New Roman" w:hAnsi="Arial" w:cs="Arial"/>
          <w:color w:val="000000"/>
          <w:sz w:val="24"/>
          <w:szCs w:val="24"/>
        </w:rPr>
        <w:t xml:space="preserve"> aye</w:t>
      </w:r>
      <w:r w:rsidR="00347C81">
        <w:rPr>
          <w:rFonts w:ascii="Arial" w:eastAsia="Times New Roman" w:hAnsi="Arial" w:cs="Arial"/>
          <w:color w:val="000000"/>
          <w:sz w:val="24"/>
          <w:szCs w:val="24"/>
        </w:rPr>
        <w:tab/>
      </w:r>
      <w:r w:rsidR="007D51E7">
        <w:rPr>
          <w:rFonts w:ascii="Arial" w:eastAsia="Times New Roman" w:hAnsi="Arial" w:cs="Arial"/>
          <w:color w:val="000000"/>
          <w:sz w:val="24"/>
          <w:szCs w:val="24"/>
        </w:rPr>
        <w:tab/>
      </w:r>
      <w:r w:rsidR="00F15850">
        <w:rPr>
          <w:rFonts w:ascii="Arial" w:eastAsia="Times New Roman" w:hAnsi="Arial" w:cs="Arial"/>
          <w:color w:val="000000"/>
          <w:sz w:val="24"/>
          <w:szCs w:val="24"/>
          <w:u w:val="single"/>
        </w:rPr>
        <w:t>1/7/21</w:t>
      </w:r>
    </w:p>
    <w:p w14:paraId="010306B0" w14:textId="46ECCE7C" w:rsidR="00347C81" w:rsidRDefault="005B5215" w:rsidP="007D51E7">
      <w:pPr>
        <w:shd w:val="clear" w:color="auto" w:fill="FFFFFF"/>
        <w:spacing w:after="0" w:line="240" w:lineRule="auto"/>
        <w:ind w:left="1440" w:firstLine="720"/>
        <w:rPr>
          <w:rFonts w:ascii="Arial" w:eastAsia="Times New Roman" w:hAnsi="Arial" w:cs="Arial"/>
          <w:color w:val="000000"/>
          <w:sz w:val="24"/>
          <w:szCs w:val="24"/>
        </w:rPr>
      </w:pPr>
      <w:r w:rsidRPr="00E77CE5">
        <w:rPr>
          <w:rFonts w:ascii="Arial" w:eastAsia="Times New Roman" w:hAnsi="Arial" w:cs="Arial"/>
          <w:color w:val="000000"/>
          <w:sz w:val="24"/>
          <w:szCs w:val="24"/>
        </w:rPr>
        <w:t xml:space="preserve">Bonita L. Salm </w:t>
      </w:r>
      <w:r w:rsidR="00347C81">
        <w:rPr>
          <w:rFonts w:ascii="Arial" w:eastAsia="Times New Roman" w:hAnsi="Arial" w:cs="Arial"/>
          <w:color w:val="000000"/>
          <w:sz w:val="24"/>
          <w:szCs w:val="24"/>
        </w:rPr>
        <w:tab/>
        <w:t xml:space="preserve"> </w:t>
      </w:r>
      <w:r w:rsidRPr="00E77CE5">
        <w:rPr>
          <w:rFonts w:ascii="Arial" w:eastAsia="Times New Roman" w:hAnsi="Arial" w:cs="Arial"/>
          <w:color w:val="000000"/>
          <w:sz w:val="24"/>
          <w:szCs w:val="24"/>
        </w:rPr>
        <w:t>aye</w:t>
      </w:r>
      <w:r w:rsidR="00347C81">
        <w:rPr>
          <w:rFonts w:ascii="Arial" w:eastAsia="Times New Roman" w:hAnsi="Arial" w:cs="Arial"/>
          <w:color w:val="000000"/>
          <w:sz w:val="24"/>
          <w:szCs w:val="24"/>
        </w:rPr>
        <w:tab/>
      </w:r>
      <w:r w:rsidR="007D51E7">
        <w:rPr>
          <w:rFonts w:ascii="Arial" w:eastAsia="Times New Roman" w:hAnsi="Arial" w:cs="Arial"/>
          <w:color w:val="000000"/>
          <w:sz w:val="24"/>
          <w:szCs w:val="24"/>
        </w:rPr>
        <w:tab/>
      </w:r>
      <w:r w:rsidR="00F15850" w:rsidRPr="00F15850">
        <w:rPr>
          <w:rFonts w:ascii="Arial" w:eastAsia="Times New Roman" w:hAnsi="Arial" w:cs="Arial"/>
          <w:color w:val="000000"/>
          <w:sz w:val="24"/>
          <w:szCs w:val="24"/>
          <w:u w:val="single"/>
        </w:rPr>
        <w:t>1/7/21</w:t>
      </w:r>
    </w:p>
    <w:p w14:paraId="096AB6B9" w14:textId="2FFF0DEB" w:rsidR="005B5215" w:rsidRDefault="005B5215" w:rsidP="00F15850">
      <w:pPr>
        <w:shd w:val="clear" w:color="auto" w:fill="FFFFFF"/>
        <w:spacing w:after="0" w:line="240" w:lineRule="auto"/>
        <w:ind w:left="1440" w:firstLine="720"/>
        <w:rPr>
          <w:rFonts w:ascii="Arial" w:eastAsia="Times New Roman" w:hAnsi="Arial" w:cs="Arial"/>
          <w:color w:val="000000"/>
          <w:sz w:val="24"/>
          <w:szCs w:val="24"/>
          <w:u w:val="single"/>
        </w:rPr>
      </w:pPr>
      <w:r w:rsidRPr="00E77CE5">
        <w:rPr>
          <w:rFonts w:ascii="Arial" w:eastAsia="Times New Roman" w:hAnsi="Arial" w:cs="Arial"/>
          <w:color w:val="000000"/>
          <w:sz w:val="24"/>
          <w:szCs w:val="24"/>
        </w:rPr>
        <w:t xml:space="preserve">William </w:t>
      </w:r>
      <w:r w:rsidR="0042014C">
        <w:rPr>
          <w:rFonts w:ascii="Arial" w:eastAsia="Times New Roman" w:hAnsi="Arial" w:cs="Arial"/>
          <w:color w:val="000000"/>
          <w:sz w:val="24"/>
          <w:szCs w:val="24"/>
        </w:rPr>
        <w:t xml:space="preserve">A. </w:t>
      </w:r>
      <w:proofErr w:type="spellStart"/>
      <w:r w:rsidRPr="00E77CE5">
        <w:rPr>
          <w:rFonts w:ascii="Arial" w:eastAsia="Times New Roman" w:hAnsi="Arial" w:cs="Arial"/>
          <w:color w:val="000000"/>
          <w:sz w:val="24"/>
          <w:szCs w:val="24"/>
        </w:rPr>
        <w:t>Felch</w:t>
      </w:r>
      <w:proofErr w:type="spellEnd"/>
      <w:r w:rsidRPr="00E77CE5">
        <w:rPr>
          <w:rFonts w:ascii="Arial" w:eastAsia="Times New Roman" w:hAnsi="Arial" w:cs="Arial"/>
          <w:color w:val="000000"/>
          <w:sz w:val="24"/>
          <w:szCs w:val="24"/>
        </w:rPr>
        <w:t xml:space="preserve"> </w:t>
      </w:r>
      <w:r w:rsidR="00347C81">
        <w:rPr>
          <w:rFonts w:ascii="Arial" w:eastAsia="Times New Roman" w:hAnsi="Arial" w:cs="Arial"/>
          <w:color w:val="000000"/>
          <w:sz w:val="24"/>
          <w:szCs w:val="24"/>
        </w:rPr>
        <w:tab/>
        <w:t xml:space="preserve"> </w:t>
      </w:r>
      <w:r w:rsidRPr="00E77CE5">
        <w:rPr>
          <w:rFonts w:ascii="Arial" w:eastAsia="Times New Roman" w:hAnsi="Arial" w:cs="Arial"/>
          <w:color w:val="000000"/>
          <w:sz w:val="24"/>
          <w:szCs w:val="24"/>
        </w:rPr>
        <w:t>aye</w:t>
      </w:r>
      <w:r w:rsidR="00347C81">
        <w:rPr>
          <w:rFonts w:ascii="Arial" w:eastAsia="Times New Roman" w:hAnsi="Arial" w:cs="Arial"/>
          <w:color w:val="000000"/>
          <w:sz w:val="24"/>
          <w:szCs w:val="24"/>
        </w:rPr>
        <w:tab/>
      </w:r>
      <w:r w:rsidR="007D51E7">
        <w:rPr>
          <w:rFonts w:ascii="Arial" w:eastAsia="Times New Roman" w:hAnsi="Arial" w:cs="Arial"/>
          <w:color w:val="000000"/>
          <w:sz w:val="24"/>
          <w:szCs w:val="24"/>
        </w:rPr>
        <w:tab/>
      </w:r>
      <w:r w:rsidR="00F15850">
        <w:rPr>
          <w:rFonts w:ascii="Arial" w:eastAsia="Times New Roman" w:hAnsi="Arial" w:cs="Arial"/>
          <w:color w:val="000000"/>
          <w:sz w:val="24"/>
          <w:szCs w:val="24"/>
          <w:u w:val="single"/>
        </w:rPr>
        <w:t>1/7/21</w:t>
      </w:r>
    </w:p>
    <w:p w14:paraId="66C5C497" w14:textId="77777777" w:rsidR="00F15850" w:rsidRDefault="00F15850" w:rsidP="00F15850">
      <w:pPr>
        <w:shd w:val="clear" w:color="auto" w:fill="FFFFFF"/>
        <w:spacing w:after="0" w:line="240" w:lineRule="auto"/>
        <w:ind w:left="1440" w:firstLine="720"/>
        <w:rPr>
          <w:rFonts w:ascii="Arial" w:eastAsia="Times New Roman" w:hAnsi="Arial" w:cs="Arial"/>
          <w:color w:val="000000"/>
          <w:sz w:val="24"/>
          <w:szCs w:val="24"/>
        </w:rPr>
      </w:pPr>
    </w:p>
    <w:p w14:paraId="7321696C" w14:textId="77777777" w:rsidR="005B5215" w:rsidRPr="00E77CE5" w:rsidRDefault="005B521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______________________________</w:t>
      </w:r>
    </w:p>
    <w:p w14:paraId="63D636FD" w14:textId="77777777" w:rsidR="005B5215" w:rsidRPr="00E77CE5" w:rsidRDefault="005B521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William A. Felch, Chairperson</w:t>
      </w:r>
    </w:p>
    <w:p w14:paraId="2C087156" w14:textId="77777777" w:rsidR="00E77CE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p>
    <w:p w14:paraId="5AF0B985" w14:textId="77777777" w:rsidR="005B521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______________________________</w:t>
      </w:r>
    </w:p>
    <w:p w14:paraId="600A15E1" w14:textId="77777777" w:rsidR="00E77CE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James A. Hintz, Supervisor</w:t>
      </w:r>
    </w:p>
    <w:p w14:paraId="7DF64E86" w14:textId="77777777" w:rsidR="00E77CE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p>
    <w:p w14:paraId="6D2F5932" w14:textId="77777777" w:rsidR="00E77CE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______________________________</w:t>
      </w:r>
    </w:p>
    <w:p w14:paraId="4C7DD05E" w14:textId="77777777" w:rsidR="00E77CE5" w:rsidRPr="00E77CE5" w:rsidRDefault="00E77CE5" w:rsidP="00E77CE5">
      <w:pPr>
        <w:shd w:val="clear" w:color="auto" w:fill="FFFFFF"/>
        <w:spacing w:after="0" w:line="240" w:lineRule="auto"/>
        <w:ind w:firstLine="720"/>
        <w:rPr>
          <w:rFonts w:ascii="Arial" w:eastAsia="Times New Roman" w:hAnsi="Arial" w:cs="Arial"/>
          <w:color w:val="000000"/>
          <w:sz w:val="24"/>
          <w:szCs w:val="24"/>
        </w:rPr>
      </w:pP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r>
      <w:r w:rsidRPr="00E77CE5">
        <w:rPr>
          <w:rFonts w:ascii="Arial" w:eastAsia="Times New Roman" w:hAnsi="Arial" w:cs="Arial"/>
          <w:color w:val="000000"/>
          <w:sz w:val="24"/>
          <w:szCs w:val="24"/>
        </w:rPr>
        <w:tab/>
        <w:t>Bonita L. Salm, Supervisor</w:t>
      </w:r>
    </w:p>
    <w:p w14:paraId="11AF9412" w14:textId="77777777" w:rsidR="00E77CE5" w:rsidRDefault="00E77CE5" w:rsidP="00E77CE5">
      <w:pPr>
        <w:shd w:val="clear" w:color="auto" w:fill="FFFFFF"/>
        <w:spacing w:after="0" w:line="240" w:lineRule="auto"/>
        <w:rPr>
          <w:rFonts w:ascii="Arial" w:eastAsia="Times New Roman" w:hAnsi="Arial" w:cs="Arial"/>
          <w:color w:val="000000"/>
          <w:sz w:val="24"/>
          <w:szCs w:val="24"/>
        </w:rPr>
      </w:pPr>
    </w:p>
    <w:p w14:paraId="17D03BED" w14:textId="17151E41" w:rsidR="00E77CE5" w:rsidRPr="00E77CE5" w:rsidRDefault="00E77CE5" w:rsidP="00E77CE5">
      <w:pPr>
        <w:shd w:val="clear" w:color="auto" w:fill="FFFFFF"/>
        <w:spacing w:after="0" w:line="240" w:lineRule="auto"/>
        <w:rPr>
          <w:rFonts w:ascii="Arial" w:eastAsia="Times New Roman" w:hAnsi="Arial" w:cs="Arial"/>
          <w:color w:val="000000"/>
          <w:sz w:val="24"/>
          <w:szCs w:val="24"/>
        </w:rPr>
      </w:pPr>
      <w:r w:rsidRPr="00E77CE5">
        <w:rPr>
          <w:rFonts w:ascii="Arial" w:eastAsia="Times New Roman" w:hAnsi="Arial" w:cs="Arial"/>
          <w:color w:val="000000"/>
          <w:sz w:val="24"/>
          <w:szCs w:val="24"/>
        </w:rPr>
        <w:t>ATTEST:</w:t>
      </w:r>
    </w:p>
    <w:p w14:paraId="2A97AE38" w14:textId="77777777" w:rsidR="00E77CE5" w:rsidRPr="00E77CE5" w:rsidRDefault="00E77CE5" w:rsidP="00E77CE5">
      <w:pPr>
        <w:shd w:val="clear" w:color="auto" w:fill="FFFFFF"/>
        <w:spacing w:after="0" w:line="240" w:lineRule="auto"/>
        <w:rPr>
          <w:rFonts w:ascii="Arial" w:eastAsia="Times New Roman" w:hAnsi="Arial" w:cs="Arial"/>
          <w:color w:val="000000"/>
          <w:sz w:val="24"/>
          <w:szCs w:val="24"/>
        </w:rPr>
      </w:pPr>
    </w:p>
    <w:p w14:paraId="180359E3" w14:textId="77777777" w:rsidR="00E77CE5" w:rsidRPr="00E77CE5" w:rsidRDefault="00E77CE5" w:rsidP="00E77CE5">
      <w:pPr>
        <w:shd w:val="clear" w:color="auto" w:fill="FFFFFF"/>
        <w:spacing w:after="0" w:line="240" w:lineRule="auto"/>
        <w:rPr>
          <w:rFonts w:ascii="Arial" w:hAnsi="Arial" w:cs="Arial"/>
          <w:sz w:val="24"/>
          <w:szCs w:val="24"/>
        </w:rPr>
      </w:pPr>
      <w:r w:rsidRPr="00E77CE5">
        <w:rPr>
          <w:rFonts w:ascii="Arial" w:eastAsia="Times New Roman" w:hAnsi="Arial" w:cs="Arial"/>
          <w:color w:val="000000"/>
          <w:sz w:val="24"/>
          <w:szCs w:val="24"/>
        </w:rPr>
        <w:t>______________</w:t>
      </w:r>
      <w:r>
        <w:rPr>
          <w:rFonts w:ascii="Arial" w:eastAsia="Times New Roman" w:hAnsi="Arial" w:cs="Arial"/>
          <w:color w:val="000000"/>
          <w:sz w:val="24"/>
          <w:szCs w:val="24"/>
        </w:rPr>
        <w:t>______</w:t>
      </w:r>
      <w:r w:rsidRPr="00E77CE5">
        <w:rPr>
          <w:rFonts w:ascii="Arial" w:eastAsia="Times New Roman" w:hAnsi="Arial" w:cs="Arial"/>
          <w:color w:val="000000"/>
          <w:sz w:val="24"/>
          <w:szCs w:val="24"/>
        </w:rPr>
        <w:t>__________</w:t>
      </w:r>
    </w:p>
    <w:p w14:paraId="539C0E23" w14:textId="77777777" w:rsidR="00FC5452" w:rsidRPr="00E77CE5" w:rsidRDefault="00B64458" w:rsidP="00E77CE5">
      <w:pPr>
        <w:spacing w:after="0"/>
        <w:rPr>
          <w:b/>
          <w:sz w:val="24"/>
          <w:szCs w:val="24"/>
        </w:rPr>
      </w:pPr>
      <w:r w:rsidRPr="00E77CE5">
        <w:rPr>
          <w:rFonts w:ascii="Arial" w:hAnsi="Arial" w:cs="Arial"/>
          <w:sz w:val="24"/>
          <w:szCs w:val="24"/>
        </w:rPr>
        <w:t>Sally L. Putnam, Interim Clerk</w:t>
      </w:r>
    </w:p>
    <w:sectPr w:rsidR="00FC5452" w:rsidRPr="00E77CE5" w:rsidSect="00E77CE5">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D639C"/>
    <w:multiLevelType w:val="hybridMultilevel"/>
    <w:tmpl w:val="07A6BC24"/>
    <w:lvl w:ilvl="0" w:tplc="3FEC9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52"/>
    <w:rsid w:val="00347C81"/>
    <w:rsid w:val="0042014C"/>
    <w:rsid w:val="005B5215"/>
    <w:rsid w:val="005F653B"/>
    <w:rsid w:val="006B3B4F"/>
    <w:rsid w:val="006B7BD2"/>
    <w:rsid w:val="007D51E7"/>
    <w:rsid w:val="00B64458"/>
    <w:rsid w:val="00BC3A81"/>
    <w:rsid w:val="00C60B3A"/>
    <w:rsid w:val="00CF7412"/>
    <w:rsid w:val="00E77CE5"/>
    <w:rsid w:val="00E94206"/>
    <w:rsid w:val="00EC1E6F"/>
    <w:rsid w:val="00F15850"/>
    <w:rsid w:val="00FC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4158"/>
  <w15:chartTrackingRefBased/>
  <w15:docId w15:val="{BE34C73B-4B70-4CC1-9526-29897420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53B"/>
    <w:pPr>
      <w:ind w:left="720"/>
      <w:contextualSpacing/>
    </w:pPr>
  </w:style>
  <w:style w:type="paragraph" w:styleId="BalloonText">
    <w:name w:val="Balloon Text"/>
    <w:basedOn w:val="Normal"/>
    <w:link w:val="BalloonTextChar"/>
    <w:uiPriority w:val="99"/>
    <w:semiHidden/>
    <w:unhideWhenUsed/>
    <w:rsid w:val="00B6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845232">
      <w:bodyDiv w:val="1"/>
      <w:marLeft w:val="0"/>
      <w:marRight w:val="0"/>
      <w:marTop w:val="0"/>
      <w:marBottom w:val="0"/>
      <w:divBdr>
        <w:top w:val="none" w:sz="0" w:space="0" w:color="auto"/>
        <w:left w:val="none" w:sz="0" w:space="0" w:color="auto"/>
        <w:bottom w:val="none" w:sz="0" w:space="0" w:color="auto"/>
        <w:right w:val="none" w:sz="0" w:space="0" w:color="auto"/>
      </w:divBdr>
      <w:divsChild>
        <w:div w:id="113450529">
          <w:marLeft w:val="0"/>
          <w:marRight w:val="0"/>
          <w:marTop w:val="0"/>
          <w:marBottom w:val="331"/>
          <w:divBdr>
            <w:top w:val="none" w:sz="0" w:space="0" w:color="auto"/>
            <w:left w:val="none" w:sz="0" w:space="0" w:color="auto"/>
            <w:bottom w:val="none" w:sz="0" w:space="0" w:color="auto"/>
            <w:right w:val="none" w:sz="0" w:space="0" w:color="auto"/>
          </w:divBdr>
        </w:div>
        <w:div w:id="1813132049">
          <w:marLeft w:val="0"/>
          <w:marRight w:val="0"/>
          <w:marTop w:val="115"/>
          <w:marBottom w:val="33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legis.wisconsin.gov/document/statutes/60.80" TargetMode="External"/><Relationship Id="rId5" Type="http://schemas.openxmlformats.org/officeDocument/2006/relationships/hyperlink" Target="https://docs.legis.wisconsin.gov/document/statutes/60.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Town of Fifield</cp:lastModifiedBy>
  <cp:revision>2</cp:revision>
  <cp:lastPrinted>2021-01-05T20:42:00Z</cp:lastPrinted>
  <dcterms:created xsi:type="dcterms:W3CDTF">2021-01-05T20:43:00Z</dcterms:created>
  <dcterms:modified xsi:type="dcterms:W3CDTF">2021-01-05T20:43:00Z</dcterms:modified>
</cp:coreProperties>
</file>